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70" w:rsidRPr="00C24470" w:rsidRDefault="00C82451" w:rsidP="00C24470">
      <w:pPr>
        <w:pStyle w:val="a3"/>
        <w:jc w:val="center"/>
        <w:rPr>
          <w:sz w:val="24"/>
        </w:rPr>
      </w:pPr>
      <w:r>
        <w:rPr>
          <w:sz w:val="24"/>
        </w:rPr>
        <w:t>ДЕЛОВАЯ</w:t>
      </w:r>
      <w:r w:rsidR="00C24470" w:rsidRPr="00C24470">
        <w:rPr>
          <w:sz w:val="24"/>
        </w:rPr>
        <w:t xml:space="preserve"> ИГРА</w:t>
      </w:r>
    </w:p>
    <w:p w:rsidR="000A45CE" w:rsidRDefault="00C24470" w:rsidP="00C24470">
      <w:pPr>
        <w:pStyle w:val="a3"/>
        <w:jc w:val="center"/>
        <w:rPr>
          <w:sz w:val="24"/>
        </w:rPr>
      </w:pPr>
      <w:r w:rsidRPr="00C24470">
        <w:rPr>
          <w:sz w:val="24"/>
        </w:rPr>
        <w:t>ДЛЯ 3-4 КЛАССОВ</w:t>
      </w:r>
    </w:p>
    <w:p w:rsidR="00C24470" w:rsidRDefault="00C24470" w:rsidP="00C24470">
      <w:pPr>
        <w:pStyle w:val="a3"/>
        <w:jc w:val="center"/>
        <w:rPr>
          <w:sz w:val="24"/>
        </w:rPr>
      </w:pPr>
      <w:r>
        <w:rPr>
          <w:sz w:val="24"/>
        </w:rPr>
        <w:t>«Автобиография  сказочного героя»</w:t>
      </w:r>
    </w:p>
    <w:p w:rsidR="00C24470" w:rsidRDefault="00C24470" w:rsidP="00C24470">
      <w:pPr>
        <w:pStyle w:val="a3"/>
        <w:jc w:val="center"/>
        <w:rPr>
          <w:sz w:val="24"/>
        </w:rPr>
      </w:pPr>
    </w:p>
    <w:p w:rsidR="00C24470" w:rsidRDefault="00C24470" w:rsidP="0035096D">
      <w:pPr>
        <w:pStyle w:val="a3"/>
        <w:jc w:val="both"/>
        <w:rPr>
          <w:sz w:val="24"/>
        </w:rPr>
      </w:pPr>
      <w:r>
        <w:rPr>
          <w:sz w:val="24"/>
        </w:rPr>
        <w:t>Цель игры: познакомить учащихся с одним из видов деловых текстов</w:t>
      </w:r>
      <w:r w:rsidR="0035096D">
        <w:rPr>
          <w:sz w:val="24"/>
        </w:rPr>
        <w:t xml:space="preserve"> - автобиография</w:t>
      </w:r>
    </w:p>
    <w:p w:rsidR="00C24470" w:rsidRDefault="00C24470" w:rsidP="0035096D">
      <w:pPr>
        <w:pStyle w:val="a3"/>
        <w:jc w:val="both"/>
        <w:rPr>
          <w:sz w:val="24"/>
        </w:rPr>
      </w:pPr>
      <w:r>
        <w:rPr>
          <w:sz w:val="24"/>
        </w:rPr>
        <w:t xml:space="preserve">Задачи </w:t>
      </w:r>
    </w:p>
    <w:p w:rsidR="00C24470" w:rsidRDefault="00C24470" w:rsidP="0035096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Обучать составлению деловых текстов через игровую деятельность.</w:t>
      </w:r>
    </w:p>
    <w:p w:rsidR="00C24470" w:rsidRDefault="00C24470" w:rsidP="0035096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Развивать у учащихся умение работать с информацией по заданному плану.</w:t>
      </w:r>
    </w:p>
    <w:p w:rsidR="00C24470" w:rsidRDefault="00C24470" w:rsidP="0035096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Развивать умение работать с различными источниками информации.</w:t>
      </w:r>
    </w:p>
    <w:p w:rsidR="00F81B99" w:rsidRDefault="00F81B99" w:rsidP="0035096D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Обучение умению оценивать </w:t>
      </w:r>
      <w:r w:rsidR="0035096D">
        <w:rPr>
          <w:sz w:val="24"/>
        </w:rPr>
        <w:t>работы по заданному плану.</w:t>
      </w:r>
    </w:p>
    <w:p w:rsidR="00F81B99" w:rsidRDefault="00F81B99" w:rsidP="0035096D">
      <w:pPr>
        <w:pStyle w:val="a3"/>
        <w:ind w:left="720"/>
        <w:jc w:val="both"/>
        <w:rPr>
          <w:sz w:val="24"/>
        </w:rPr>
      </w:pPr>
    </w:p>
    <w:p w:rsidR="00C24470" w:rsidRDefault="00C24470" w:rsidP="0035096D">
      <w:pPr>
        <w:pStyle w:val="a3"/>
        <w:ind w:left="720"/>
        <w:jc w:val="both"/>
        <w:rPr>
          <w:sz w:val="24"/>
        </w:rPr>
      </w:pPr>
      <w:r>
        <w:rPr>
          <w:sz w:val="24"/>
        </w:rPr>
        <w:t>Оборудование:</w:t>
      </w:r>
      <w:r w:rsidR="00F81B99">
        <w:rPr>
          <w:sz w:val="24"/>
        </w:rPr>
        <w:t xml:space="preserve"> презентация «Что такое автобиография», листы</w:t>
      </w:r>
      <w:proofErr w:type="gramStart"/>
      <w:r w:rsidR="00F81B99">
        <w:rPr>
          <w:sz w:val="24"/>
        </w:rPr>
        <w:t xml:space="preserve"> А</w:t>
      </w:r>
      <w:proofErr w:type="gramEnd"/>
      <w:r w:rsidR="00F81B99">
        <w:rPr>
          <w:sz w:val="24"/>
        </w:rPr>
        <w:t xml:space="preserve"> 4, карточки с именами заданных героев, карточки для задания другому классу, план написания автобиографии, </w:t>
      </w:r>
      <w:r w:rsidR="00415975">
        <w:rPr>
          <w:sz w:val="24"/>
        </w:rPr>
        <w:t>ручки, возможны черновики, словари,</w:t>
      </w:r>
      <w:r w:rsidR="0035096D">
        <w:rPr>
          <w:sz w:val="24"/>
        </w:rPr>
        <w:t xml:space="preserve"> оценочные листы, наклейки</w:t>
      </w:r>
      <w:r w:rsidR="00415975">
        <w:rPr>
          <w:sz w:val="24"/>
        </w:rPr>
        <w:t>.</w:t>
      </w:r>
    </w:p>
    <w:p w:rsidR="0035096D" w:rsidRDefault="0035096D" w:rsidP="0035096D">
      <w:pPr>
        <w:pStyle w:val="a3"/>
        <w:ind w:left="720"/>
        <w:jc w:val="both"/>
        <w:rPr>
          <w:sz w:val="24"/>
        </w:rPr>
      </w:pPr>
    </w:p>
    <w:p w:rsidR="00C24470" w:rsidRPr="00AD7315" w:rsidRDefault="00C24470" w:rsidP="0035096D">
      <w:pPr>
        <w:pStyle w:val="a3"/>
        <w:ind w:left="720"/>
        <w:jc w:val="center"/>
        <w:rPr>
          <w:sz w:val="28"/>
        </w:rPr>
      </w:pPr>
      <w:r w:rsidRPr="00AD7315">
        <w:rPr>
          <w:sz w:val="28"/>
        </w:rPr>
        <w:t>Описание игры.</w:t>
      </w:r>
    </w:p>
    <w:p w:rsidR="00AD7315" w:rsidRPr="00AD7315" w:rsidRDefault="00F81B99" w:rsidP="0035096D">
      <w:pPr>
        <w:pStyle w:val="a3"/>
        <w:jc w:val="both"/>
        <w:rPr>
          <w:sz w:val="28"/>
        </w:rPr>
      </w:pPr>
      <w:r w:rsidRPr="00AD7315">
        <w:rPr>
          <w:sz w:val="28"/>
        </w:rPr>
        <w:t>До начала игры класс делится на 5 групп.</w:t>
      </w:r>
    </w:p>
    <w:tbl>
      <w:tblPr>
        <w:tblStyle w:val="a4"/>
        <w:tblW w:w="0" w:type="auto"/>
        <w:tblInd w:w="-743" w:type="dxa"/>
        <w:tblLook w:val="04A0"/>
      </w:tblPr>
      <w:tblGrid>
        <w:gridCol w:w="4155"/>
        <w:gridCol w:w="6159"/>
      </w:tblGrid>
      <w:tr w:rsidR="00AD7315" w:rsidRPr="00AD7315" w:rsidTr="00AD7315">
        <w:tc>
          <w:tcPr>
            <w:tcW w:w="4155" w:type="dxa"/>
          </w:tcPr>
          <w:p w:rsidR="00AD7315" w:rsidRPr="00D244F9" w:rsidRDefault="00AD7315" w:rsidP="004C4E4C">
            <w:pPr>
              <w:rPr>
                <w:sz w:val="28"/>
                <w:szCs w:val="28"/>
              </w:rPr>
            </w:pPr>
            <w:r w:rsidRPr="00D244F9">
              <w:rPr>
                <w:sz w:val="28"/>
                <w:szCs w:val="28"/>
              </w:rPr>
              <w:t>Коммуникативная</w:t>
            </w:r>
          </w:p>
          <w:p w:rsidR="00AD7315" w:rsidRPr="00D244F9" w:rsidRDefault="00AD7315" w:rsidP="004C4E4C">
            <w:pPr>
              <w:rPr>
                <w:sz w:val="28"/>
                <w:szCs w:val="28"/>
              </w:rPr>
            </w:pPr>
            <w:r w:rsidRPr="00D244F9">
              <w:rPr>
                <w:sz w:val="28"/>
                <w:szCs w:val="28"/>
              </w:rPr>
              <w:t>компетентность</w:t>
            </w:r>
          </w:p>
        </w:tc>
        <w:tc>
          <w:tcPr>
            <w:tcW w:w="6159" w:type="dxa"/>
          </w:tcPr>
          <w:p w:rsidR="00AD7315" w:rsidRPr="00D244F9" w:rsidRDefault="00AD7315" w:rsidP="004C4E4C">
            <w:pPr>
              <w:rPr>
                <w:sz w:val="28"/>
                <w:szCs w:val="28"/>
              </w:rPr>
            </w:pPr>
            <w:r w:rsidRPr="00D244F9">
              <w:rPr>
                <w:sz w:val="28"/>
                <w:szCs w:val="28"/>
              </w:rPr>
              <w:t>Умение договариваться и приходить к общему решению в совместной деятельности со сверстниками</w:t>
            </w:r>
          </w:p>
        </w:tc>
      </w:tr>
    </w:tbl>
    <w:p w:rsidR="00AD7315" w:rsidRPr="00AD7315" w:rsidRDefault="00F81B99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>Познакомить учащихся, что такое автобиография. Используется презентация.</w:t>
      </w:r>
    </w:p>
    <w:tbl>
      <w:tblPr>
        <w:tblStyle w:val="a4"/>
        <w:tblW w:w="0" w:type="auto"/>
        <w:tblInd w:w="-743" w:type="dxa"/>
        <w:tblLook w:val="04A0"/>
      </w:tblPr>
      <w:tblGrid>
        <w:gridCol w:w="3812"/>
        <w:gridCol w:w="6491"/>
      </w:tblGrid>
      <w:tr w:rsidR="00AD7315" w:rsidRPr="00AD7315" w:rsidTr="00AD7315">
        <w:tc>
          <w:tcPr>
            <w:tcW w:w="3812" w:type="dxa"/>
          </w:tcPr>
          <w:p w:rsidR="00AD7315" w:rsidRPr="00AD7315" w:rsidRDefault="00AD7315" w:rsidP="004C4E4C">
            <w:pPr>
              <w:rPr>
                <w:sz w:val="28"/>
              </w:rPr>
            </w:pPr>
            <w:r w:rsidRPr="00AD7315">
              <w:rPr>
                <w:sz w:val="28"/>
              </w:rPr>
              <w:t>Регулятивная компетентность</w:t>
            </w:r>
          </w:p>
        </w:tc>
        <w:tc>
          <w:tcPr>
            <w:tcW w:w="6491" w:type="dxa"/>
          </w:tcPr>
          <w:p w:rsidR="00AD7315" w:rsidRPr="00AD7315" w:rsidRDefault="00AD7315" w:rsidP="004C4E4C">
            <w:pPr>
              <w:rPr>
                <w:sz w:val="28"/>
              </w:rPr>
            </w:pPr>
            <w:r w:rsidRPr="00AD7315">
              <w:rPr>
                <w:sz w:val="28"/>
              </w:rPr>
              <w:t>Умение принимать и сохранять задачу</w:t>
            </w:r>
          </w:p>
        </w:tc>
      </w:tr>
    </w:tbl>
    <w:p w:rsidR="00F81B99" w:rsidRPr="00AD7315" w:rsidRDefault="00F81B99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 xml:space="preserve">Выбор представителями групп сказочного героя </w:t>
      </w:r>
      <w:proofErr w:type="gramStart"/>
      <w:r w:rsidRPr="00AD7315">
        <w:rPr>
          <w:sz w:val="28"/>
        </w:rPr>
        <w:t>из</w:t>
      </w:r>
      <w:proofErr w:type="gramEnd"/>
      <w:r w:rsidRPr="00AD7315">
        <w:rPr>
          <w:sz w:val="28"/>
        </w:rPr>
        <w:t xml:space="preserve"> предложенных на карточках</w:t>
      </w:r>
    </w:p>
    <w:p w:rsidR="00AD7315" w:rsidRPr="00AD7315" w:rsidRDefault="00F81B99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 xml:space="preserve">Фронтальное обсуждение </w:t>
      </w:r>
      <w:proofErr w:type="gramStart"/>
      <w:r w:rsidRPr="00AD7315">
        <w:rPr>
          <w:sz w:val="28"/>
        </w:rPr>
        <w:t>вопроса</w:t>
      </w:r>
      <w:proofErr w:type="gramEnd"/>
      <w:r w:rsidRPr="00AD7315">
        <w:rPr>
          <w:sz w:val="28"/>
        </w:rPr>
        <w:t xml:space="preserve"> из каких сказок взяты эти герои и что </w:t>
      </w:r>
      <w:r w:rsidR="00721B23" w:rsidRPr="00AD7315">
        <w:rPr>
          <w:sz w:val="28"/>
        </w:rPr>
        <w:t>из этих источников</w:t>
      </w:r>
      <w:r w:rsidRPr="00AD7315">
        <w:rPr>
          <w:sz w:val="28"/>
        </w:rPr>
        <w:t xml:space="preserve"> можно взять для </w:t>
      </w:r>
      <w:r w:rsidR="00721B23" w:rsidRPr="00AD7315">
        <w:rPr>
          <w:sz w:val="28"/>
        </w:rPr>
        <w:t>автобиографии.</w:t>
      </w:r>
    </w:p>
    <w:tbl>
      <w:tblPr>
        <w:tblStyle w:val="a4"/>
        <w:tblW w:w="0" w:type="auto"/>
        <w:tblInd w:w="-743" w:type="dxa"/>
        <w:tblLook w:val="04A0"/>
      </w:tblPr>
      <w:tblGrid>
        <w:gridCol w:w="5104"/>
        <w:gridCol w:w="5210"/>
      </w:tblGrid>
      <w:tr w:rsidR="00AD7315" w:rsidRPr="00AD7315" w:rsidTr="00AD7315">
        <w:tc>
          <w:tcPr>
            <w:tcW w:w="5104" w:type="dxa"/>
          </w:tcPr>
          <w:p w:rsidR="00AD7315" w:rsidRPr="00AD7315" w:rsidRDefault="00AD7315" w:rsidP="004C4E4C">
            <w:pPr>
              <w:rPr>
                <w:sz w:val="28"/>
              </w:rPr>
            </w:pPr>
            <w:r w:rsidRPr="00AD7315">
              <w:rPr>
                <w:sz w:val="28"/>
              </w:rPr>
              <w:t>Познавательная компетентность</w:t>
            </w:r>
          </w:p>
        </w:tc>
        <w:tc>
          <w:tcPr>
            <w:tcW w:w="5210" w:type="dxa"/>
          </w:tcPr>
          <w:p w:rsidR="00AD7315" w:rsidRPr="00AD7315" w:rsidRDefault="00AD7315" w:rsidP="004C4E4C">
            <w:pPr>
              <w:rPr>
                <w:sz w:val="28"/>
              </w:rPr>
            </w:pPr>
            <w:r w:rsidRPr="00AD7315">
              <w:rPr>
                <w:sz w:val="28"/>
              </w:rPr>
              <w:t>Поиск и выделение информации</w:t>
            </w:r>
          </w:p>
        </w:tc>
      </w:tr>
    </w:tbl>
    <w:p w:rsidR="00721B23" w:rsidRPr="00AD7315" w:rsidRDefault="00721B23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>Творческая работа в группах. Дети дополняют материал данными, которые не противоречат источникам, и необходимы для заполнения пунктов плана биографии. На экране последний пункт презентации (план написания)</w:t>
      </w:r>
    </w:p>
    <w:p w:rsidR="00721B23" w:rsidRPr="00AD7315" w:rsidRDefault="00721B23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>Представление своих работ группами. Обсуждение согласно пунктам плана с учетом творческого подхода. Работы картинками не оформляются.</w:t>
      </w:r>
    </w:p>
    <w:p w:rsidR="00AD7315" w:rsidRPr="00AD7315" w:rsidRDefault="00D244F9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Представители от класса обмен</w:t>
      </w:r>
      <w:r w:rsidR="00415975" w:rsidRPr="00AD7315">
        <w:rPr>
          <w:sz w:val="28"/>
        </w:rPr>
        <w:t>иваются заданиями.</w:t>
      </w:r>
    </w:p>
    <w:tbl>
      <w:tblPr>
        <w:tblStyle w:val="a4"/>
        <w:tblW w:w="0" w:type="auto"/>
        <w:tblInd w:w="-743" w:type="dxa"/>
        <w:tblLook w:val="04A0"/>
      </w:tblPr>
      <w:tblGrid>
        <w:gridCol w:w="5104"/>
        <w:gridCol w:w="5210"/>
      </w:tblGrid>
      <w:tr w:rsidR="00AD7315" w:rsidRPr="00AD7315" w:rsidTr="00AD7315">
        <w:tc>
          <w:tcPr>
            <w:tcW w:w="5104" w:type="dxa"/>
          </w:tcPr>
          <w:p w:rsidR="00AD7315" w:rsidRPr="00AD7315" w:rsidRDefault="00AD7315" w:rsidP="004C4E4C">
            <w:pPr>
              <w:rPr>
                <w:sz w:val="28"/>
              </w:rPr>
            </w:pPr>
            <w:r w:rsidRPr="00AD7315">
              <w:rPr>
                <w:sz w:val="28"/>
              </w:rPr>
              <w:t>Познавательная компетентность</w:t>
            </w:r>
          </w:p>
        </w:tc>
        <w:tc>
          <w:tcPr>
            <w:tcW w:w="5210" w:type="dxa"/>
          </w:tcPr>
          <w:p w:rsidR="00AD7315" w:rsidRPr="00AD7315" w:rsidRDefault="00AD7315" w:rsidP="004C4E4C">
            <w:pPr>
              <w:rPr>
                <w:sz w:val="28"/>
              </w:rPr>
            </w:pPr>
            <w:r w:rsidRPr="00AD7315">
              <w:rPr>
                <w:sz w:val="28"/>
              </w:rPr>
              <w:t>Переработка полученной информации</w:t>
            </w:r>
          </w:p>
        </w:tc>
      </w:tr>
    </w:tbl>
    <w:p w:rsidR="00415975" w:rsidRPr="00AD7315" w:rsidRDefault="00415975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>Работа оформляется на формате А</w:t>
      </w:r>
      <w:proofErr w:type="gramStart"/>
      <w:r w:rsidRPr="00AD7315">
        <w:rPr>
          <w:sz w:val="28"/>
        </w:rPr>
        <w:t>4</w:t>
      </w:r>
      <w:proofErr w:type="gramEnd"/>
      <w:r w:rsidRPr="00AD7315">
        <w:rPr>
          <w:sz w:val="28"/>
        </w:rPr>
        <w:t xml:space="preserve"> (деловой текст должен быть без ошибок, рисунков</w:t>
      </w:r>
      <w:r w:rsidR="00D244F9">
        <w:rPr>
          <w:sz w:val="28"/>
        </w:rPr>
        <w:t>)</w:t>
      </w:r>
      <w:r w:rsidRPr="00AD7315">
        <w:rPr>
          <w:sz w:val="28"/>
        </w:rPr>
        <w:t>.</w:t>
      </w:r>
    </w:p>
    <w:p w:rsidR="00415975" w:rsidRPr="00AD7315" w:rsidRDefault="00415975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>Группы о</w:t>
      </w:r>
      <w:r w:rsidR="0035096D" w:rsidRPr="00AD7315">
        <w:rPr>
          <w:sz w:val="28"/>
        </w:rPr>
        <w:t xml:space="preserve">ценивают </w:t>
      </w:r>
      <w:r w:rsidR="00AD7315" w:rsidRPr="00AD7315">
        <w:rPr>
          <w:sz w:val="28"/>
        </w:rPr>
        <w:t>задание другой группы</w:t>
      </w:r>
      <w:r w:rsidR="0035096D" w:rsidRPr="00AD7315">
        <w:rPr>
          <w:sz w:val="28"/>
        </w:rPr>
        <w:t xml:space="preserve"> по заданному плану, фиксируют замечания по содержанию и оформлению.  Обмениваются оценочными листами</w:t>
      </w:r>
      <w:r w:rsidRPr="00AD7315">
        <w:rPr>
          <w:sz w:val="28"/>
        </w:rPr>
        <w:t xml:space="preserve"> </w:t>
      </w:r>
      <w:r w:rsidR="0035096D" w:rsidRPr="00AD7315">
        <w:rPr>
          <w:sz w:val="28"/>
        </w:rPr>
        <w:t>с теми, кто предоставил им задания.</w:t>
      </w:r>
    </w:p>
    <w:p w:rsidR="0035096D" w:rsidRPr="00AD7315" w:rsidRDefault="0035096D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>Далее можно познакомиться со всеми работами, оставив наклейки на тех работах, которые больше всего им понравились.</w:t>
      </w:r>
    </w:p>
    <w:p w:rsidR="00C50073" w:rsidRPr="00AD7315" w:rsidRDefault="00C50073" w:rsidP="0035096D">
      <w:pPr>
        <w:pStyle w:val="a3"/>
        <w:numPr>
          <w:ilvl w:val="0"/>
          <w:numId w:val="2"/>
        </w:numPr>
        <w:jc w:val="both"/>
        <w:rPr>
          <w:sz w:val="28"/>
        </w:rPr>
      </w:pPr>
      <w:r w:rsidRPr="00AD7315">
        <w:rPr>
          <w:sz w:val="28"/>
        </w:rPr>
        <w:t>Анализ меропри</w:t>
      </w:r>
      <w:bookmarkStart w:id="0" w:name="_GoBack"/>
      <w:bookmarkEnd w:id="0"/>
      <w:r w:rsidRPr="00AD7315">
        <w:rPr>
          <w:sz w:val="28"/>
        </w:rPr>
        <w:t xml:space="preserve">ятия в классе. </w:t>
      </w:r>
    </w:p>
    <w:p w:rsidR="00C50073" w:rsidRPr="00AD7315" w:rsidRDefault="00C50073" w:rsidP="00C50073">
      <w:pPr>
        <w:pStyle w:val="a3"/>
        <w:jc w:val="both"/>
        <w:rPr>
          <w:sz w:val="28"/>
        </w:rPr>
      </w:pPr>
    </w:p>
    <w:p w:rsidR="00C50073" w:rsidRPr="00AD7315" w:rsidRDefault="00C50073" w:rsidP="00C50073">
      <w:pPr>
        <w:pStyle w:val="a3"/>
        <w:jc w:val="both"/>
        <w:rPr>
          <w:sz w:val="28"/>
        </w:rPr>
      </w:pPr>
    </w:p>
    <w:p w:rsidR="00C50073" w:rsidRPr="00AD7315" w:rsidRDefault="00C50073" w:rsidP="00C50073">
      <w:pPr>
        <w:pStyle w:val="a3"/>
        <w:jc w:val="both"/>
        <w:rPr>
          <w:sz w:val="28"/>
        </w:rPr>
      </w:pPr>
    </w:p>
    <w:p w:rsidR="00C50073" w:rsidRPr="00AD7315" w:rsidRDefault="00C50073" w:rsidP="00C50073">
      <w:pPr>
        <w:pStyle w:val="a3"/>
        <w:jc w:val="both"/>
        <w:rPr>
          <w:sz w:val="28"/>
        </w:rPr>
      </w:pPr>
    </w:p>
    <w:p w:rsidR="00C50073" w:rsidRPr="00AD7315" w:rsidRDefault="00C50073" w:rsidP="00C50073">
      <w:pPr>
        <w:pStyle w:val="a3"/>
        <w:jc w:val="both"/>
        <w:rPr>
          <w:sz w:val="28"/>
        </w:rPr>
      </w:pPr>
    </w:p>
    <w:p w:rsidR="00C50073" w:rsidRPr="00AD7315" w:rsidRDefault="00C50073" w:rsidP="00C50073">
      <w:pPr>
        <w:pStyle w:val="a3"/>
        <w:jc w:val="both"/>
        <w:rPr>
          <w:sz w:val="28"/>
        </w:rPr>
      </w:pPr>
    </w:p>
    <w:p w:rsidR="007C0785" w:rsidRPr="00AD7315" w:rsidRDefault="007C0785" w:rsidP="007C0785">
      <w:pPr>
        <w:pStyle w:val="a3"/>
        <w:jc w:val="center"/>
        <w:rPr>
          <w:sz w:val="36"/>
          <w:u w:val="single"/>
        </w:rPr>
      </w:pPr>
      <w:r w:rsidRPr="00AD7315">
        <w:rPr>
          <w:sz w:val="36"/>
          <w:u w:val="single"/>
        </w:rPr>
        <w:t>Карточки для задания другому классу</w:t>
      </w:r>
    </w:p>
    <w:p w:rsidR="007C0785" w:rsidRPr="007C0785" w:rsidRDefault="007C0785" w:rsidP="007C0785">
      <w:pPr>
        <w:pStyle w:val="a3"/>
        <w:jc w:val="center"/>
        <w:rPr>
          <w:sz w:val="32"/>
          <w:u w:val="single"/>
        </w:rPr>
      </w:pPr>
    </w:p>
    <w:p w:rsidR="00C50073" w:rsidRPr="00C50073" w:rsidRDefault="00C50073" w:rsidP="00C50073">
      <w:pPr>
        <w:rPr>
          <w:sz w:val="44"/>
        </w:rPr>
      </w:pPr>
      <w:r>
        <w:rPr>
          <w:sz w:val="32"/>
        </w:rPr>
        <w:t>Уважаемые коллеги _________ класса.</w:t>
      </w:r>
    </w:p>
    <w:p w:rsidR="00C50073" w:rsidRPr="00C50073" w:rsidRDefault="00C50073" w:rsidP="00C50073">
      <w:pPr>
        <w:rPr>
          <w:sz w:val="32"/>
        </w:rPr>
      </w:pPr>
      <w:r w:rsidRPr="00C50073">
        <w:rPr>
          <w:sz w:val="32"/>
        </w:rPr>
        <w:t>Нам хотелось бы принять на работу господина (госпожу) _______________________________________.</w:t>
      </w:r>
    </w:p>
    <w:p w:rsidR="00C50073" w:rsidRPr="00C50073" w:rsidRDefault="00C50073" w:rsidP="00C50073">
      <w:pPr>
        <w:rPr>
          <w:sz w:val="32"/>
        </w:rPr>
      </w:pPr>
      <w:r w:rsidRPr="00C50073">
        <w:rPr>
          <w:sz w:val="32"/>
        </w:rPr>
        <w:t>Пожалуйста,  помогите ему</w:t>
      </w:r>
      <w:r>
        <w:rPr>
          <w:sz w:val="32"/>
        </w:rPr>
        <w:t xml:space="preserve"> (ей</w:t>
      </w:r>
      <w:proofErr w:type="gramStart"/>
      <w:r>
        <w:rPr>
          <w:sz w:val="32"/>
        </w:rPr>
        <w:t xml:space="preserve"> )</w:t>
      </w:r>
      <w:proofErr w:type="gramEnd"/>
      <w:r w:rsidRPr="00C50073">
        <w:rPr>
          <w:sz w:val="32"/>
        </w:rPr>
        <w:t xml:space="preserve"> составить свою автобиографию. </w:t>
      </w:r>
    </w:p>
    <w:p w:rsidR="007C0785" w:rsidRDefault="007C0785" w:rsidP="00C50073">
      <w:pPr>
        <w:pStyle w:val="a3"/>
        <w:jc w:val="both"/>
        <w:rPr>
          <w:sz w:val="28"/>
        </w:rPr>
      </w:pPr>
      <w:r w:rsidRPr="007C0785">
        <w:rPr>
          <w:sz w:val="28"/>
        </w:rPr>
        <w:t xml:space="preserve">                                                                         Творческий коллектив ________ класса</w:t>
      </w:r>
    </w:p>
    <w:p w:rsidR="007C0785" w:rsidRDefault="007C0785" w:rsidP="00C50073">
      <w:pPr>
        <w:pStyle w:val="a3"/>
        <w:jc w:val="both"/>
        <w:rPr>
          <w:sz w:val="28"/>
        </w:rPr>
      </w:pPr>
    </w:p>
    <w:p w:rsidR="007C0785" w:rsidRDefault="007C0785" w:rsidP="00C50073">
      <w:pPr>
        <w:pStyle w:val="a3"/>
        <w:jc w:val="both"/>
        <w:rPr>
          <w:sz w:val="28"/>
        </w:rPr>
      </w:pPr>
    </w:p>
    <w:p w:rsidR="007C0785" w:rsidRDefault="007C0785" w:rsidP="00C50073">
      <w:pPr>
        <w:pStyle w:val="a3"/>
        <w:jc w:val="both"/>
        <w:rPr>
          <w:sz w:val="28"/>
        </w:rPr>
      </w:pPr>
    </w:p>
    <w:p w:rsidR="007C0785" w:rsidRDefault="007C0785" w:rsidP="00C50073">
      <w:pPr>
        <w:pStyle w:val="a3"/>
        <w:jc w:val="both"/>
        <w:rPr>
          <w:sz w:val="28"/>
        </w:rPr>
      </w:pPr>
    </w:p>
    <w:p w:rsidR="007C0785" w:rsidRPr="00695065" w:rsidRDefault="007C0785" w:rsidP="00695065">
      <w:pPr>
        <w:pStyle w:val="a3"/>
        <w:jc w:val="center"/>
        <w:rPr>
          <w:sz w:val="28"/>
          <w:u w:val="single"/>
        </w:rPr>
      </w:pPr>
      <w:r w:rsidRPr="00695065">
        <w:rPr>
          <w:sz w:val="28"/>
          <w:u w:val="single"/>
        </w:rPr>
        <w:t>Оценочный лист</w:t>
      </w:r>
    </w:p>
    <w:p w:rsidR="007C0785" w:rsidRDefault="007C0785" w:rsidP="00C50073">
      <w:pPr>
        <w:pStyle w:val="a3"/>
        <w:jc w:val="both"/>
        <w:rPr>
          <w:sz w:val="28"/>
        </w:rPr>
      </w:pPr>
    </w:p>
    <w:p w:rsidR="007C0785" w:rsidRDefault="007C0785" w:rsidP="00C50073">
      <w:pPr>
        <w:pStyle w:val="a3"/>
        <w:jc w:val="both"/>
        <w:rPr>
          <w:sz w:val="28"/>
        </w:rPr>
      </w:pPr>
      <w:r>
        <w:rPr>
          <w:sz w:val="28"/>
        </w:rPr>
        <w:t>Проверялась работа   _______ класса.</w:t>
      </w:r>
    </w:p>
    <w:p w:rsidR="007C0785" w:rsidRDefault="007C0785" w:rsidP="00C50073">
      <w:pPr>
        <w:pStyle w:val="a3"/>
        <w:jc w:val="both"/>
        <w:rPr>
          <w:sz w:val="28"/>
        </w:rPr>
      </w:pPr>
      <w:r>
        <w:rPr>
          <w:sz w:val="28"/>
        </w:rPr>
        <w:t xml:space="preserve">Выявлено </w:t>
      </w:r>
    </w:p>
    <w:p w:rsidR="007C0785" w:rsidRDefault="00191D28" w:rsidP="00C50073">
      <w:pPr>
        <w:pStyle w:val="a3"/>
        <w:jc w:val="both"/>
        <w:rPr>
          <w:sz w:val="28"/>
        </w:rPr>
      </w:pPr>
      <w:r>
        <w:rPr>
          <w:sz w:val="28"/>
        </w:rPr>
        <w:t>(</w:t>
      </w:r>
      <w:proofErr w:type="gramStart"/>
      <w:r w:rsidRPr="00191D28">
        <w:rPr>
          <w:b/>
          <w:sz w:val="28"/>
        </w:rPr>
        <w:t>Р</w:t>
      </w:r>
      <w:proofErr w:type="gramEnd"/>
      <w:r w:rsidRPr="00191D28">
        <w:rPr>
          <w:b/>
          <w:sz w:val="28"/>
        </w:rPr>
        <w:t xml:space="preserve"> 3</w:t>
      </w:r>
      <w:r>
        <w:rPr>
          <w:sz w:val="28"/>
        </w:rPr>
        <w:t xml:space="preserve">) </w:t>
      </w:r>
      <w:r w:rsidR="007C0785">
        <w:rPr>
          <w:sz w:val="28"/>
        </w:rPr>
        <w:t xml:space="preserve">Работа выполнена согласно </w:t>
      </w:r>
      <w:r w:rsidR="00695065">
        <w:rPr>
          <w:sz w:val="28"/>
        </w:rPr>
        <w:t xml:space="preserve">данного </w:t>
      </w:r>
      <w:r w:rsidR="007C0785">
        <w:rPr>
          <w:sz w:val="28"/>
        </w:rPr>
        <w:t>плана ________________ (</w:t>
      </w:r>
      <w:r w:rsidR="007C0785" w:rsidRPr="00C82451">
        <w:rPr>
          <w:sz w:val="24"/>
        </w:rPr>
        <w:t>да или нет</w:t>
      </w:r>
      <w:r w:rsidR="007C0785">
        <w:rPr>
          <w:sz w:val="28"/>
        </w:rPr>
        <w:t>)</w:t>
      </w:r>
    </w:p>
    <w:p w:rsidR="007C0785" w:rsidRDefault="007C0785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</w:t>
      </w:r>
    </w:p>
    <w:p w:rsidR="00C82451" w:rsidRDefault="00C82451" w:rsidP="00C50073">
      <w:pPr>
        <w:pStyle w:val="a3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 </w:t>
      </w:r>
    </w:p>
    <w:p w:rsidR="00C82451" w:rsidRDefault="00C82451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C82451" w:rsidRDefault="00C82451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695065" w:rsidRDefault="004A1694" w:rsidP="00C50073">
      <w:pPr>
        <w:pStyle w:val="a3"/>
        <w:jc w:val="both"/>
        <w:rPr>
          <w:sz w:val="28"/>
        </w:rPr>
      </w:pPr>
      <w:r w:rsidRPr="004A1694">
        <w:rPr>
          <w:sz w:val="28"/>
        </w:rPr>
        <w:t>(</w:t>
      </w:r>
      <w:proofErr w:type="gramStart"/>
      <w:r w:rsidR="00191D28">
        <w:rPr>
          <w:b/>
          <w:sz w:val="28"/>
        </w:rPr>
        <w:t>Р</w:t>
      </w:r>
      <w:proofErr w:type="gramEnd"/>
      <w:r w:rsidR="00191D28">
        <w:rPr>
          <w:b/>
          <w:sz w:val="28"/>
        </w:rPr>
        <w:t xml:space="preserve"> 3</w:t>
      </w:r>
      <w:r w:rsidRPr="004A1694">
        <w:rPr>
          <w:sz w:val="28"/>
        </w:rPr>
        <w:t xml:space="preserve">) </w:t>
      </w:r>
      <w:r w:rsidR="00695065">
        <w:rPr>
          <w:sz w:val="28"/>
        </w:rPr>
        <w:t>Информация о (ФИО героя) ___________________________ представлена согласно данным из источников (</w:t>
      </w:r>
      <w:r w:rsidR="00695065" w:rsidRPr="00C82451">
        <w:rPr>
          <w:sz w:val="24"/>
        </w:rPr>
        <w:t>каких</w:t>
      </w:r>
      <w:r w:rsidR="00695065">
        <w:rPr>
          <w:sz w:val="28"/>
        </w:rPr>
        <w:t xml:space="preserve"> )  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695065" w:rsidRDefault="00FA68CC" w:rsidP="00C50073">
      <w:pPr>
        <w:pStyle w:val="a3"/>
        <w:jc w:val="both"/>
        <w:rPr>
          <w:sz w:val="28"/>
        </w:rPr>
      </w:pPr>
      <w:r>
        <w:rPr>
          <w:sz w:val="28"/>
        </w:rPr>
        <w:t>(</w:t>
      </w:r>
      <w:r w:rsidRPr="00191D28">
        <w:rPr>
          <w:b/>
          <w:sz w:val="28"/>
          <w:lang w:val="en-US"/>
        </w:rPr>
        <w:t>R</w:t>
      </w:r>
      <w:r w:rsidRPr="00191D28">
        <w:rPr>
          <w:b/>
          <w:sz w:val="28"/>
        </w:rPr>
        <w:t xml:space="preserve"> 1</w:t>
      </w:r>
      <w:r>
        <w:rPr>
          <w:sz w:val="28"/>
        </w:rPr>
        <w:t>)</w:t>
      </w:r>
      <w:r w:rsidR="00695065">
        <w:rPr>
          <w:sz w:val="28"/>
        </w:rPr>
        <w:t>Автобиографические данные соответствуют (не соответствуют) данному герою (</w:t>
      </w:r>
      <w:proofErr w:type="gramStart"/>
      <w:r w:rsidR="00695065" w:rsidRPr="00695065">
        <w:t>нужное</w:t>
      </w:r>
      <w:proofErr w:type="gramEnd"/>
      <w:r w:rsidR="00695065" w:rsidRPr="00695065">
        <w:t xml:space="preserve"> подчеркнуть</w:t>
      </w:r>
      <w:r w:rsidR="00695065">
        <w:rPr>
          <w:sz w:val="28"/>
        </w:rPr>
        <w:t>).</w:t>
      </w:r>
    </w:p>
    <w:p w:rsidR="007C078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                    Проверили работу ________________________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________________________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________________________</w:t>
      </w:r>
    </w:p>
    <w:p w:rsidR="00695065" w:rsidRDefault="00695065" w:rsidP="00C50073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________________________</w:t>
      </w:r>
    </w:p>
    <w:p w:rsidR="004A1694" w:rsidRDefault="004A1694" w:rsidP="00C50073">
      <w:pPr>
        <w:pStyle w:val="a3"/>
        <w:jc w:val="both"/>
        <w:rPr>
          <w:sz w:val="28"/>
        </w:rPr>
      </w:pPr>
    </w:p>
    <w:sectPr w:rsidR="004A1694" w:rsidSect="00AD731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D3B"/>
    <w:multiLevelType w:val="hybridMultilevel"/>
    <w:tmpl w:val="2932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620DB"/>
    <w:multiLevelType w:val="hybridMultilevel"/>
    <w:tmpl w:val="B6EE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5F"/>
    <w:rsid w:val="00092991"/>
    <w:rsid w:val="000A0178"/>
    <w:rsid w:val="000A45CE"/>
    <w:rsid w:val="00191D28"/>
    <w:rsid w:val="0035096D"/>
    <w:rsid w:val="003A645F"/>
    <w:rsid w:val="00415975"/>
    <w:rsid w:val="004A1694"/>
    <w:rsid w:val="0061795E"/>
    <w:rsid w:val="00695065"/>
    <w:rsid w:val="00721B23"/>
    <w:rsid w:val="007C0785"/>
    <w:rsid w:val="0097437D"/>
    <w:rsid w:val="00AB048A"/>
    <w:rsid w:val="00AD7315"/>
    <w:rsid w:val="00C24470"/>
    <w:rsid w:val="00C330EB"/>
    <w:rsid w:val="00C50073"/>
    <w:rsid w:val="00C82451"/>
    <w:rsid w:val="00D244F9"/>
    <w:rsid w:val="00F81B99"/>
    <w:rsid w:val="00FA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70"/>
    <w:pPr>
      <w:spacing w:after="0" w:line="240" w:lineRule="auto"/>
    </w:pPr>
  </w:style>
  <w:style w:type="table" w:styleId="a4">
    <w:name w:val="Table Grid"/>
    <w:basedOn w:val="a1"/>
    <w:uiPriority w:val="59"/>
    <w:rsid w:val="004A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70"/>
    <w:pPr>
      <w:spacing w:after="0" w:line="240" w:lineRule="auto"/>
    </w:pPr>
  </w:style>
  <w:style w:type="table" w:styleId="a4">
    <w:name w:val="Table Grid"/>
    <w:basedOn w:val="a1"/>
    <w:uiPriority w:val="59"/>
    <w:rsid w:val="004A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BA98-DF1B-4766-A39D-751AA329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Наталья Горюнова</cp:lastModifiedBy>
  <cp:revision>8</cp:revision>
  <cp:lastPrinted>2017-04-06T05:45:00Z</cp:lastPrinted>
  <dcterms:created xsi:type="dcterms:W3CDTF">2017-03-21T09:57:00Z</dcterms:created>
  <dcterms:modified xsi:type="dcterms:W3CDTF">2017-12-11T18:34:00Z</dcterms:modified>
</cp:coreProperties>
</file>